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C81BF4" w:rsidRPr="00C43F35" w:rsidRDefault="00C81BF4" w:rsidP="00C81BF4">
      <w:pPr>
        <w:spacing w:after="0" w:line="240" w:lineRule="auto"/>
        <w:jc w:val="center"/>
        <w:rPr>
          <w:rFonts w:ascii="Arial" w:hAnsi="Arial" w:cs="Arial"/>
          <w:b/>
          <w:sz w:val="24"/>
          <w:szCs w:val="24"/>
        </w:rPr>
      </w:pPr>
      <w:r w:rsidRPr="00C43F35">
        <w:rPr>
          <w:rFonts w:ascii="Arial" w:hAnsi="Arial" w:cs="Arial"/>
          <w:b/>
          <w:sz w:val="24"/>
          <w:szCs w:val="24"/>
        </w:rPr>
        <w:t>LICITACIÓN PÚBLICA LP-SC-0</w:t>
      </w:r>
      <w:r>
        <w:rPr>
          <w:rFonts w:ascii="Arial" w:hAnsi="Arial" w:cs="Arial"/>
          <w:b/>
          <w:sz w:val="24"/>
          <w:szCs w:val="24"/>
        </w:rPr>
        <w:t>21</w:t>
      </w:r>
      <w:r w:rsidRPr="00C43F35">
        <w:rPr>
          <w:rFonts w:ascii="Arial" w:hAnsi="Arial" w:cs="Arial"/>
          <w:b/>
          <w:sz w:val="24"/>
          <w:szCs w:val="24"/>
        </w:rPr>
        <w:t>-2018</w:t>
      </w:r>
    </w:p>
    <w:p w:rsidR="00C81BF4" w:rsidRPr="00C43F35" w:rsidRDefault="00C81BF4" w:rsidP="00C81BF4">
      <w:pPr>
        <w:spacing w:after="0" w:line="240" w:lineRule="auto"/>
        <w:jc w:val="center"/>
        <w:rPr>
          <w:rFonts w:ascii="Arial" w:hAnsi="Arial" w:cs="Arial"/>
          <w:b/>
          <w:sz w:val="24"/>
          <w:szCs w:val="24"/>
        </w:rPr>
      </w:pPr>
      <w:r w:rsidRPr="00C43F35">
        <w:rPr>
          <w:rFonts w:ascii="Arial" w:hAnsi="Arial" w:cs="Arial"/>
          <w:b/>
          <w:sz w:val="24"/>
          <w:szCs w:val="24"/>
        </w:rPr>
        <w:t>“</w:t>
      </w:r>
      <w:r w:rsidRPr="00320C83">
        <w:rPr>
          <w:rFonts w:ascii="Arial" w:hAnsi="Arial" w:cs="Arial"/>
          <w:b/>
          <w:sz w:val="24"/>
          <w:szCs w:val="24"/>
        </w:rPr>
        <w:t>REPARACIÓN DE FILTRACIONES DE AGUA EN EL ARCHIVO HISTÓRICO</w:t>
      </w:r>
      <w:r w:rsidRPr="00C43F35">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1665"/>
        <w:gridCol w:w="1431"/>
        <w:gridCol w:w="1093"/>
        <w:gridCol w:w="1488"/>
        <w:gridCol w:w="1488"/>
        <w:gridCol w:w="1487"/>
      </w:tblGrid>
      <w:tr w:rsidR="00640FD7" w:rsidTr="00640FD7">
        <w:trPr>
          <w:trHeight w:val="852"/>
          <w:jc w:val="center"/>
        </w:trPr>
        <w:tc>
          <w:tcPr>
            <w:tcW w:w="1665" w:type="dxa"/>
            <w:shd w:val="clear" w:color="auto" w:fill="BFBFBF" w:themeFill="background1" w:themeFillShade="BF"/>
            <w:vAlign w:val="center"/>
          </w:tcPr>
          <w:p w:rsidR="00640FD7" w:rsidRPr="00FE6303" w:rsidRDefault="00640FD7" w:rsidP="001A7B3D">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431" w:type="dxa"/>
            <w:shd w:val="clear" w:color="auto" w:fill="BFBFBF" w:themeFill="background1" w:themeFillShade="BF"/>
            <w:vAlign w:val="center"/>
          </w:tcPr>
          <w:p w:rsidR="00640FD7" w:rsidRPr="00FE6303" w:rsidRDefault="00640FD7" w:rsidP="001A7B3D">
            <w:pPr>
              <w:jc w:val="center"/>
              <w:rPr>
                <w:rFonts w:ascii="Arial" w:hAnsi="Arial" w:cs="Arial"/>
                <w:b/>
                <w:sz w:val="18"/>
                <w:szCs w:val="18"/>
              </w:rPr>
            </w:pPr>
            <w:r>
              <w:rPr>
                <w:rFonts w:ascii="Arial" w:hAnsi="Arial" w:cs="Arial"/>
                <w:b/>
                <w:sz w:val="18"/>
                <w:szCs w:val="18"/>
              </w:rPr>
              <w:t>Cantidad Solicitada</w:t>
            </w:r>
          </w:p>
        </w:tc>
        <w:tc>
          <w:tcPr>
            <w:tcW w:w="1093" w:type="dxa"/>
            <w:shd w:val="clear" w:color="auto" w:fill="BFBFBF" w:themeFill="background1" w:themeFillShade="BF"/>
            <w:vAlign w:val="center"/>
          </w:tcPr>
          <w:p w:rsidR="00640FD7" w:rsidRPr="00FE6303" w:rsidRDefault="00640FD7" w:rsidP="001A7B3D">
            <w:pPr>
              <w:jc w:val="center"/>
              <w:rPr>
                <w:rFonts w:ascii="Arial" w:hAnsi="Arial" w:cs="Arial"/>
                <w:b/>
                <w:sz w:val="18"/>
                <w:szCs w:val="18"/>
              </w:rPr>
            </w:pPr>
            <w:r>
              <w:rPr>
                <w:rFonts w:ascii="Arial" w:hAnsi="Arial" w:cs="Arial"/>
                <w:b/>
                <w:sz w:val="18"/>
                <w:szCs w:val="18"/>
              </w:rPr>
              <w:t>Cantidad Cotizada</w:t>
            </w:r>
          </w:p>
        </w:tc>
        <w:tc>
          <w:tcPr>
            <w:tcW w:w="1488" w:type="dxa"/>
            <w:shd w:val="clear" w:color="auto" w:fill="BFBFBF" w:themeFill="background1" w:themeFillShade="BF"/>
            <w:vAlign w:val="center"/>
          </w:tcPr>
          <w:p w:rsidR="00640FD7" w:rsidRPr="00FE6303" w:rsidRDefault="00640FD7" w:rsidP="001A7B3D">
            <w:pPr>
              <w:jc w:val="center"/>
              <w:rPr>
                <w:rFonts w:ascii="Arial" w:hAnsi="Arial" w:cs="Arial"/>
                <w:b/>
                <w:sz w:val="18"/>
                <w:szCs w:val="18"/>
              </w:rPr>
            </w:pPr>
            <w:r w:rsidRPr="00FE6303">
              <w:rPr>
                <w:rFonts w:ascii="Arial" w:hAnsi="Arial" w:cs="Arial"/>
                <w:b/>
                <w:sz w:val="18"/>
                <w:szCs w:val="18"/>
              </w:rPr>
              <w:t>Precio unitario antes de impuestos</w:t>
            </w:r>
          </w:p>
        </w:tc>
        <w:tc>
          <w:tcPr>
            <w:tcW w:w="1488" w:type="dxa"/>
            <w:shd w:val="clear" w:color="auto" w:fill="BFBFBF" w:themeFill="background1" w:themeFillShade="BF"/>
            <w:vAlign w:val="center"/>
          </w:tcPr>
          <w:p w:rsidR="00640FD7" w:rsidRPr="00FE6303" w:rsidRDefault="00640FD7" w:rsidP="001A7B3D">
            <w:pPr>
              <w:jc w:val="center"/>
              <w:rPr>
                <w:rFonts w:ascii="Arial" w:hAnsi="Arial" w:cs="Arial"/>
                <w:b/>
                <w:sz w:val="18"/>
                <w:szCs w:val="18"/>
              </w:rPr>
            </w:pPr>
            <w:r w:rsidRPr="00FE6303">
              <w:rPr>
                <w:rFonts w:ascii="Arial" w:hAnsi="Arial" w:cs="Arial"/>
                <w:b/>
                <w:sz w:val="18"/>
                <w:szCs w:val="18"/>
              </w:rPr>
              <w:t>Impuestos</w:t>
            </w:r>
          </w:p>
        </w:tc>
        <w:tc>
          <w:tcPr>
            <w:tcW w:w="1487" w:type="dxa"/>
            <w:shd w:val="clear" w:color="auto" w:fill="BFBFBF" w:themeFill="background1" w:themeFillShade="BF"/>
            <w:vAlign w:val="center"/>
          </w:tcPr>
          <w:p w:rsidR="00640FD7" w:rsidRPr="00FE6303" w:rsidRDefault="00640FD7" w:rsidP="001A7B3D">
            <w:pPr>
              <w:jc w:val="center"/>
              <w:rPr>
                <w:rFonts w:ascii="Arial" w:hAnsi="Arial" w:cs="Arial"/>
                <w:b/>
                <w:sz w:val="18"/>
                <w:szCs w:val="18"/>
              </w:rPr>
            </w:pPr>
            <w:r w:rsidRPr="00FE6303">
              <w:rPr>
                <w:rFonts w:ascii="Arial" w:hAnsi="Arial" w:cs="Arial"/>
                <w:b/>
                <w:sz w:val="18"/>
                <w:szCs w:val="18"/>
              </w:rPr>
              <w:t>Total con impuestos incluidos</w:t>
            </w:r>
          </w:p>
        </w:tc>
      </w:tr>
      <w:tr w:rsidR="00640FD7" w:rsidTr="00640FD7">
        <w:trPr>
          <w:trHeight w:val="278"/>
          <w:jc w:val="center"/>
        </w:trPr>
        <w:tc>
          <w:tcPr>
            <w:tcW w:w="1665" w:type="dxa"/>
          </w:tcPr>
          <w:p w:rsidR="00640FD7" w:rsidRDefault="00640FD7" w:rsidP="00466905">
            <w:pPr>
              <w:jc w:val="center"/>
              <w:rPr>
                <w:rFonts w:ascii="Arial" w:hAnsi="Arial" w:cs="Arial"/>
                <w:b/>
                <w:sz w:val="24"/>
                <w:szCs w:val="24"/>
              </w:rPr>
            </w:pPr>
          </w:p>
        </w:tc>
        <w:tc>
          <w:tcPr>
            <w:tcW w:w="1431" w:type="dxa"/>
          </w:tcPr>
          <w:p w:rsidR="00640FD7" w:rsidRPr="00640FD7" w:rsidRDefault="00640FD7" w:rsidP="00466905">
            <w:pPr>
              <w:jc w:val="center"/>
              <w:rPr>
                <w:rFonts w:ascii="Arial" w:hAnsi="Arial" w:cs="Arial"/>
                <w:b/>
                <w:sz w:val="20"/>
                <w:szCs w:val="20"/>
              </w:rPr>
            </w:pPr>
            <w:r w:rsidRPr="00640FD7">
              <w:rPr>
                <w:rFonts w:ascii="Arial" w:hAnsi="Arial" w:cs="Arial"/>
                <w:b/>
                <w:sz w:val="20"/>
                <w:szCs w:val="20"/>
              </w:rPr>
              <w:t>350</w:t>
            </w:r>
            <w:r>
              <w:rPr>
                <w:rFonts w:ascii="Arial" w:hAnsi="Arial" w:cs="Arial"/>
                <w:b/>
                <w:sz w:val="20"/>
                <w:szCs w:val="20"/>
              </w:rPr>
              <w:t xml:space="preserve"> M</w:t>
            </w:r>
            <w:r w:rsidRPr="00640FD7">
              <w:rPr>
                <w:rFonts w:ascii="Arial" w:hAnsi="Arial" w:cs="Arial"/>
                <w:b/>
                <w:sz w:val="20"/>
                <w:szCs w:val="20"/>
                <w:vertAlign w:val="superscript"/>
              </w:rPr>
              <w:t>2</w:t>
            </w:r>
          </w:p>
        </w:tc>
        <w:tc>
          <w:tcPr>
            <w:tcW w:w="1093" w:type="dxa"/>
          </w:tcPr>
          <w:p w:rsidR="00640FD7" w:rsidRDefault="00640FD7" w:rsidP="00466905">
            <w:pPr>
              <w:jc w:val="center"/>
              <w:rPr>
                <w:rFonts w:ascii="Arial" w:hAnsi="Arial" w:cs="Arial"/>
                <w:b/>
                <w:sz w:val="24"/>
                <w:szCs w:val="24"/>
              </w:rPr>
            </w:pPr>
          </w:p>
        </w:tc>
        <w:tc>
          <w:tcPr>
            <w:tcW w:w="1488" w:type="dxa"/>
          </w:tcPr>
          <w:p w:rsidR="00640FD7" w:rsidRDefault="00640FD7" w:rsidP="00466905">
            <w:pPr>
              <w:jc w:val="center"/>
              <w:rPr>
                <w:rFonts w:ascii="Arial" w:hAnsi="Arial" w:cs="Arial"/>
                <w:b/>
                <w:sz w:val="24"/>
                <w:szCs w:val="24"/>
              </w:rPr>
            </w:pPr>
          </w:p>
        </w:tc>
        <w:tc>
          <w:tcPr>
            <w:tcW w:w="1488" w:type="dxa"/>
          </w:tcPr>
          <w:p w:rsidR="00640FD7" w:rsidRDefault="00640FD7" w:rsidP="00466905">
            <w:pPr>
              <w:jc w:val="center"/>
              <w:rPr>
                <w:rFonts w:ascii="Arial" w:hAnsi="Arial" w:cs="Arial"/>
                <w:b/>
                <w:sz w:val="24"/>
                <w:szCs w:val="24"/>
              </w:rPr>
            </w:pPr>
          </w:p>
        </w:tc>
        <w:tc>
          <w:tcPr>
            <w:tcW w:w="1487" w:type="dxa"/>
          </w:tcPr>
          <w:p w:rsidR="00640FD7" w:rsidRDefault="00640FD7" w:rsidP="00466905">
            <w:pPr>
              <w:jc w:val="center"/>
              <w:rPr>
                <w:rFonts w:ascii="Arial" w:hAnsi="Arial" w:cs="Arial"/>
                <w:b/>
                <w:sz w:val="24"/>
                <w:szCs w:val="24"/>
              </w:rPr>
            </w:pPr>
          </w:p>
        </w:tc>
      </w:tr>
      <w:tr w:rsidR="00640FD7" w:rsidTr="00640FD7">
        <w:trPr>
          <w:trHeight w:val="278"/>
          <w:jc w:val="center"/>
        </w:trPr>
        <w:tc>
          <w:tcPr>
            <w:tcW w:w="1665" w:type="dxa"/>
          </w:tcPr>
          <w:p w:rsidR="00640FD7" w:rsidRDefault="00640FD7" w:rsidP="00466905">
            <w:pPr>
              <w:jc w:val="center"/>
              <w:rPr>
                <w:rFonts w:ascii="Arial" w:hAnsi="Arial" w:cs="Arial"/>
                <w:b/>
                <w:sz w:val="24"/>
                <w:szCs w:val="24"/>
              </w:rPr>
            </w:pPr>
          </w:p>
        </w:tc>
        <w:tc>
          <w:tcPr>
            <w:tcW w:w="1431" w:type="dxa"/>
          </w:tcPr>
          <w:p w:rsidR="00640FD7" w:rsidRDefault="00640FD7" w:rsidP="00466905">
            <w:pPr>
              <w:jc w:val="center"/>
              <w:rPr>
                <w:rFonts w:ascii="Arial" w:hAnsi="Arial" w:cs="Arial"/>
                <w:b/>
                <w:sz w:val="24"/>
                <w:szCs w:val="24"/>
              </w:rPr>
            </w:pPr>
          </w:p>
        </w:tc>
        <w:tc>
          <w:tcPr>
            <w:tcW w:w="1093" w:type="dxa"/>
          </w:tcPr>
          <w:p w:rsidR="00640FD7" w:rsidRDefault="00640FD7" w:rsidP="00466905">
            <w:pPr>
              <w:jc w:val="center"/>
              <w:rPr>
                <w:rFonts w:ascii="Arial" w:hAnsi="Arial" w:cs="Arial"/>
                <w:b/>
                <w:sz w:val="24"/>
                <w:szCs w:val="24"/>
              </w:rPr>
            </w:pPr>
          </w:p>
        </w:tc>
        <w:tc>
          <w:tcPr>
            <w:tcW w:w="1488" w:type="dxa"/>
          </w:tcPr>
          <w:p w:rsidR="00640FD7" w:rsidRDefault="00640FD7" w:rsidP="00466905">
            <w:pPr>
              <w:jc w:val="center"/>
              <w:rPr>
                <w:rFonts w:ascii="Arial" w:hAnsi="Arial" w:cs="Arial"/>
                <w:b/>
                <w:sz w:val="24"/>
                <w:szCs w:val="24"/>
              </w:rPr>
            </w:pPr>
          </w:p>
        </w:tc>
        <w:tc>
          <w:tcPr>
            <w:tcW w:w="1488" w:type="dxa"/>
          </w:tcPr>
          <w:p w:rsidR="00640FD7" w:rsidRDefault="00640FD7" w:rsidP="00466905">
            <w:pPr>
              <w:jc w:val="center"/>
              <w:rPr>
                <w:rFonts w:ascii="Arial" w:hAnsi="Arial" w:cs="Arial"/>
                <w:b/>
                <w:sz w:val="24"/>
                <w:szCs w:val="24"/>
              </w:rPr>
            </w:pPr>
          </w:p>
        </w:tc>
        <w:tc>
          <w:tcPr>
            <w:tcW w:w="1487" w:type="dxa"/>
          </w:tcPr>
          <w:p w:rsidR="00640FD7" w:rsidRDefault="00640FD7" w:rsidP="00466905">
            <w:pPr>
              <w:jc w:val="center"/>
              <w:rPr>
                <w:rFonts w:ascii="Arial" w:hAnsi="Arial" w:cs="Arial"/>
                <w:b/>
                <w:sz w:val="24"/>
                <w:szCs w:val="24"/>
              </w:rPr>
            </w:pPr>
          </w:p>
        </w:tc>
      </w:tr>
      <w:tr w:rsidR="00640FD7" w:rsidTr="00640FD7">
        <w:trPr>
          <w:trHeight w:val="278"/>
          <w:jc w:val="center"/>
        </w:trPr>
        <w:tc>
          <w:tcPr>
            <w:tcW w:w="1665" w:type="dxa"/>
          </w:tcPr>
          <w:p w:rsidR="00640FD7" w:rsidRDefault="00640FD7" w:rsidP="00466905">
            <w:pPr>
              <w:jc w:val="center"/>
              <w:rPr>
                <w:rFonts w:ascii="Arial" w:hAnsi="Arial" w:cs="Arial"/>
                <w:b/>
                <w:sz w:val="24"/>
                <w:szCs w:val="24"/>
              </w:rPr>
            </w:pPr>
          </w:p>
        </w:tc>
        <w:tc>
          <w:tcPr>
            <w:tcW w:w="1431" w:type="dxa"/>
          </w:tcPr>
          <w:p w:rsidR="00640FD7" w:rsidRDefault="00640FD7" w:rsidP="00466905">
            <w:pPr>
              <w:jc w:val="center"/>
              <w:rPr>
                <w:rFonts w:ascii="Arial" w:hAnsi="Arial" w:cs="Arial"/>
                <w:b/>
                <w:sz w:val="24"/>
                <w:szCs w:val="24"/>
              </w:rPr>
            </w:pPr>
          </w:p>
        </w:tc>
        <w:tc>
          <w:tcPr>
            <w:tcW w:w="1093" w:type="dxa"/>
          </w:tcPr>
          <w:p w:rsidR="00640FD7" w:rsidRPr="00466905" w:rsidRDefault="00640FD7" w:rsidP="00466905">
            <w:pPr>
              <w:jc w:val="center"/>
              <w:rPr>
                <w:rFonts w:ascii="Arial" w:hAnsi="Arial" w:cs="Arial"/>
                <w:b/>
                <w:sz w:val="24"/>
                <w:szCs w:val="24"/>
              </w:rPr>
            </w:pPr>
          </w:p>
        </w:tc>
        <w:tc>
          <w:tcPr>
            <w:tcW w:w="1488" w:type="dxa"/>
          </w:tcPr>
          <w:p w:rsidR="00640FD7" w:rsidRPr="00466905" w:rsidRDefault="00640FD7" w:rsidP="00466905">
            <w:pPr>
              <w:jc w:val="center"/>
              <w:rPr>
                <w:rFonts w:ascii="Arial" w:hAnsi="Arial" w:cs="Arial"/>
                <w:b/>
                <w:sz w:val="24"/>
                <w:szCs w:val="24"/>
              </w:rPr>
            </w:pPr>
          </w:p>
        </w:tc>
        <w:tc>
          <w:tcPr>
            <w:tcW w:w="1488" w:type="dxa"/>
            <w:vAlign w:val="center"/>
          </w:tcPr>
          <w:p w:rsidR="00640FD7" w:rsidRDefault="00640FD7" w:rsidP="00466905">
            <w:pPr>
              <w:jc w:val="center"/>
              <w:rPr>
                <w:rFonts w:ascii="Arial" w:hAnsi="Arial" w:cs="Arial"/>
                <w:b/>
                <w:sz w:val="24"/>
                <w:szCs w:val="24"/>
              </w:rPr>
            </w:pPr>
          </w:p>
        </w:tc>
        <w:tc>
          <w:tcPr>
            <w:tcW w:w="1487" w:type="dxa"/>
            <w:vAlign w:val="center"/>
          </w:tcPr>
          <w:p w:rsidR="00640FD7" w:rsidRDefault="00640FD7" w:rsidP="00466905">
            <w:pPr>
              <w:jc w:val="center"/>
              <w:rPr>
                <w:rFonts w:ascii="Arial" w:hAnsi="Arial" w:cs="Arial"/>
                <w:b/>
                <w:sz w:val="24"/>
                <w:szCs w:val="24"/>
              </w:rPr>
            </w:pPr>
          </w:p>
        </w:tc>
      </w:tr>
      <w:tr w:rsidR="00640FD7" w:rsidTr="00640FD7">
        <w:trPr>
          <w:trHeight w:val="278"/>
          <w:jc w:val="center"/>
        </w:trPr>
        <w:tc>
          <w:tcPr>
            <w:tcW w:w="1665" w:type="dxa"/>
          </w:tcPr>
          <w:p w:rsidR="00640FD7" w:rsidRDefault="00640FD7" w:rsidP="00466905">
            <w:pPr>
              <w:jc w:val="center"/>
              <w:rPr>
                <w:rFonts w:ascii="Arial" w:hAnsi="Arial" w:cs="Arial"/>
                <w:b/>
                <w:sz w:val="24"/>
                <w:szCs w:val="24"/>
              </w:rPr>
            </w:pPr>
          </w:p>
        </w:tc>
        <w:tc>
          <w:tcPr>
            <w:tcW w:w="1431" w:type="dxa"/>
          </w:tcPr>
          <w:p w:rsidR="00640FD7" w:rsidRDefault="00640FD7" w:rsidP="00466905">
            <w:pPr>
              <w:jc w:val="center"/>
              <w:rPr>
                <w:rFonts w:ascii="Arial" w:hAnsi="Arial" w:cs="Arial"/>
                <w:b/>
                <w:sz w:val="24"/>
                <w:szCs w:val="24"/>
              </w:rPr>
            </w:pPr>
          </w:p>
        </w:tc>
        <w:tc>
          <w:tcPr>
            <w:tcW w:w="1093" w:type="dxa"/>
          </w:tcPr>
          <w:p w:rsidR="00640FD7" w:rsidRPr="00466905" w:rsidRDefault="00640FD7" w:rsidP="00466905">
            <w:pPr>
              <w:jc w:val="center"/>
              <w:rPr>
                <w:rFonts w:ascii="Arial" w:hAnsi="Arial" w:cs="Arial"/>
                <w:b/>
                <w:sz w:val="24"/>
                <w:szCs w:val="24"/>
              </w:rPr>
            </w:pPr>
          </w:p>
        </w:tc>
        <w:tc>
          <w:tcPr>
            <w:tcW w:w="1488" w:type="dxa"/>
          </w:tcPr>
          <w:p w:rsidR="00640FD7" w:rsidRPr="00466905" w:rsidRDefault="00640FD7" w:rsidP="00466905">
            <w:pPr>
              <w:jc w:val="center"/>
              <w:rPr>
                <w:rFonts w:ascii="Arial" w:hAnsi="Arial" w:cs="Arial"/>
                <w:b/>
                <w:sz w:val="24"/>
                <w:szCs w:val="24"/>
              </w:rPr>
            </w:pPr>
          </w:p>
        </w:tc>
        <w:tc>
          <w:tcPr>
            <w:tcW w:w="1488" w:type="dxa"/>
            <w:vAlign w:val="center"/>
          </w:tcPr>
          <w:p w:rsidR="00640FD7" w:rsidRDefault="00640FD7" w:rsidP="00466905">
            <w:pPr>
              <w:jc w:val="center"/>
              <w:rPr>
                <w:rFonts w:ascii="Arial" w:hAnsi="Arial" w:cs="Arial"/>
                <w:b/>
                <w:sz w:val="24"/>
                <w:szCs w:val="24"/>
              </w:rPr>
            </w:pPr>
          </w:p>
        </w:tc>
        <w:tc>
          <w:tcPr>
            <w:tcW w:w="1487" w:type="dxa"/>
            <w:vAlign w:val="center"/>
          </w:tcPr>
          <w:p w:rsidR="00640FD7" w:rsidRDefault="00640FD7" w:rsidP="00466905">
            <w:pPr>
              <w:jc w:val="center"/>
              <w:rPr>
                <w:rFonts w:ascii="Arial" w:hAnsi="Arial" w:cs="Arial"/>
                <w:b/>
                <w:sz w:val="24"/>
                <w:szCs w:val="24"/>
              </w:rPr>
            </w:pPr>
          </w:p>
        </w:tc>
      </w:tr>
      <w:tr w:rsidR="00640FD7" w:rsidTr="00640FD7">
        <w:trPr>
          <w:trHeight w:val="278"/>
          <w:jc w:val="center"/>
        </w:trPr>
        <w:tc>
          <w:tcPr>
            <w:tcW w:w="1665" w:type="dxa"/>
          </w:tcPr>
          <w:p w:rsidR="00640FD7" w:rsidRDefault="00640FD7" w:rsidP="00466905">
            <w:pPr>
              <w:jc w:val="center"/>
              <w:rPr>
                <w:rFonts w:ascii="Arial" w:hAnsi="Arial" w:cs="Arial"/>
                <w:b/>
                <w:sz w:val="24"/>
                <w:szCs w:val="24"/>
              </w:rPr>
            </w:pPr>
          </w:p>
        </w:tc>
        <w:tc>
          <w:tcPr>
            <w:tcW w:w="1431" w:type="dxa"/>
          </w:tcPr>
          <w:p w:rsidR="00640FD7" w:rsidRDefault="00640FD7" w:rsidP="00466905">
            <w:pPr>
              <w:jc w:val="center"/>
              <w:rPr>
                <w:rFonts w:ascii="Arial" w:hAnsi="Arial" w:cs="Arial"/>
                <w:b/>
                <w:sz w:val="24"/>
                <w:szCs w:val="24"/>
              </w:rPr>
            </w:pPr>
          </w:p>
        </w:tc>
        <w:tc>
          <w:tcPr>
            <w:tcW w:w="1093" w:type="dxa"/>
          </w:tcPr>
          <w:p w:rsidR="00640FD7" w:rsidRPr="00466905" w:rsidRDefault="00640FD7" w:rsidP="00466905">
            <w:pPr>
              <w:jc w:val="center"/>
              <w:rPr>
                <w:rFonts w:ascii="Arial" w:hAnsi="Arial" w:cs="Arial"/>
                <w:b/>
                <w:sz w:val="24"/>
                <w:szCs w:val="24"/>
              </w:rPr>
            </w:pPr>
          </w:p>
        </w:tc>
        <w:tc>
          <w:tcPr>
            <w:tcW w:w="1488" w:type="dxa"/>
          </w:tcPr>
          <w:p w:rsidR="00640FD7" w:rsidRPr="00466905" w:rsidRDefault="00640FD7" w:rsidP="00466905">
            <w:pPr>
              <w:jc w:val="center"/>
              <w:rPr>
                <w:rFonts w:ascii="Arial" w:hAnsi="Arial" w:cs="Arial"/>
                <w:b/>
                <w:sz w:val="24"/>
                <w:szCs w:val="24"/>
              </w:rPr>
            </w:pPr>
          </w:p>
        </w:tc>
        <w:tc>
          <w:tcPr>
            <w:tcW w:w="1488" w:type="dxa"/>
            <w:vAlign w:val="center"/>
          </w:tcPr>
          <w:p w:rsidR="00640FD7" w:rsidRDefault="00640FD7" w:rsidP="00466905">
            <w:pPr>
              <w:jc w:val="center"/>
              <w:rPr>
                <w:rFonts w:ascii="Arial" w:hAnsi="Arial" w:cs="Arial"/>
                <w:b/>
                <w:sz w:val="24"/>
                <w:szCs w:val="24"/>
              </w:rPr>
            </w:pPr>
          </w:p>
        </w:tc>
        <w:tc>
          <w:tcPr>
            <w:tcW w:w="1487" w:type="dxa"/>
            <w:vAlign w:val="center"/>
          </w:tcPr>
          <w:p w:rsidR="00640FD7" w:rsidRDefault="00640FD7" w:rsidP="00466905">
            <w:pPr>
              <w:jc w:val="center"/>
              <w:rPr>
                <w:rFonts w:ascii="Arial" w:hAnsi="Arial" w:cs="Arial"/>
                <w:b/>
                <w:sz w:val="24"/>
                <w:szCs w:val="24"/>
              </w:rPr>
            </w:pPr>
          </w:p>
        </w:tc>
      </w:tr>
      <w:tr w:rsidR="00640FD7" w:rsidTr="00640FD7">
        <w:trPr>
          <w:trHeight w:val="278"/>
          <w:jc w:val="center"/>
        </w:trPr>
        <w:tc>
          <w:tcPr>
            <w:tcW w:w="1665" w:type="dxa"/>
          </w:tcPr>
          <w:p w:rsidR="00640FD7" w:rsidRDefault="00640FD7" w:rsidP="00466905">
            <w:pPr>
              <w:jc w:val="center"/>
              <w:rPr>
                <w:rFonts w:ascii="Arial" w:hAnsi="Arial" w:cs="Arial"/>
                <w:b/>
                <w:sz w:val="24"/>
                <w:szCs w:val="24"/>
              </w:rPr>
            </w:pPr>
          </w:p>
        </w:tc>
        <w:tc>
          <w:tcPr>
            <w:tcW w:w="1431" w:type="dxa"/>
          </w:tcPr>
          <w:p w:rsidR="00640FD7" w:rsidRDefault="00640FD7" w:rsidP="00466905">
            <w:pPr>
              <w:jc w:val="center"/>
              <w:rPr>
                <w:rFonts w:ascii="Arial" w:hAnsi="Arial" w:cs="Arial"/>
                <w:b/>
                <w:sz w:val="24"/>
                <w:szCs w:val="24"/>
              </w:rPr>
            </w:pPr>
          </w:p>
        </w:tc>
        <w:tc>
          <w:tcPr>
            <w:tcW w:w="1093" w:type="dxa"/>
          </w:tcPr>
          <w:p w:rsidR="00640FD7" w:rsidRPr="00466905" w:rsidRDefault="00640FD7" w:rsidP="00466905">
            <w:pPr>
              <w:jc w:val="center"/>
              <w:rPr>
                <w:rFonts w:ascii="Arial" w:hAnsi="Arial" w:cs="Arial"/>
                <w:b/>
                <w:sz w:val="24"/>
                <w:szCs w:val="24"/>
              </w:rPr>
            </w:pPr>
          </w:p>
        </w:tc>
        <w:tc>
          <w:tcPr>
            <w:tcW w:w="1488" w:type="dxa"/>
          </w:tcPr>
          <w:p w:rsidR="00640FD7" w:rsidRPr="00466905" w:rsidRDefault="00640FD7" w:rsidP="00466905">
            <w:pPr>
              <w:jc w:val="center"/>
              <w:rPr>
                <w:rFonts w:ascii="Arial" w:hAnsi="Arial" w:cs="Arial"/>
                <w:b/>
                <w:sz w:val="24"/>
                <w:szCs w:val="24"/>
              </w:rPr>
            </w:pPr>
          </w:p>
        </w:tc>
        <w:tc>
          <w:tcPr>
            <w:tcW w:w="1488" w:type="dxa"/>
            <w:vAlign w:val="center"/>
          </w:tcPr>
          <w:p w:rsidR="00640FD7" w:rsidRDefault="00640FD7" w:rsidP="00466905">
            <w:pPr>
              <w:jc w:val="center"/>
              <w:rPr>
                <w:rFonts w:ascii="Arial" w:hAnsi="Arial" w:cs="Arial"/>
                <w:b/>
                <w:sz w:val="24"/>
                <w:szCs w:val="24"/>
              </w:rPr>
            </w:pPr>
          </w:p>
        </w:tc>
        <w:tc>
          <w:tcPr>
            <w:tcW w:w="1487" w:type="dxa"/>
            <w:vAlign w:val="center"/>
          </w:tcPr>
          <w:p w:rsidR="00640FD7" w:rsidRDefault="00640FD7" w:rsidP="00466905">
            <w:pPr>
              <w:jc w:val="center"/>
              <w:rPr>
                <w:rFonts w:ascii="Arial" w:hAnsi="Arial" w:cs="Arial"/>
                <w:b/>
                <w:sz w:val="24"/>
                <w:szCs w:val="24"/>
              </w:rPr>
            </w:pPr>
          </w:p>
        </w:tc>
      </w:tr>
      <w:tr w:rsidR="00640FD7" w:rsidTr="00640FD7">
        <w:trPr>
          <w:trHeight w:val="635"/>
          <w:jc w:val="center"/>
        </w:trPr>
        <w:tc>
          <w:tcPr>
            <w:tcW w:w="1665" w:type="dxa"/>
            <w:shd w:val="clear" w:color="auto" w:fill="BFBFBF" w:themeFill="background1" w:themeFillShade="BF"/>
          </w:tcPr>
          <w:p w:rsidR="00640FD7" w:rsidRDefault="00640FD7" w:rsidP="001A7B3D">
            <w:pPr>
              <w:jc w:val="center"/>
              <w:rPr>
                <w:rFonts w:ascii="Arial" w:hAnsi="Arial" w:cs="Arial"/>
                <w:b/>
                <w:sz w:val="24"/>
                <w:szCs w:val="24"/>
              </w:rPr>
            </w:pPr>
            <w:r w:rsidRPr="00FE6303">
              <w:rPr>
                <w:rFonts w:ascii="Arial" w:hAnsi="Arial" w:cs="Arial"/>
                <w:b/>
                <w:sz w:val="18"/>
                <w:szCs w:val="18"/>
              </w:rPr>
              <w:t>GRAN TOTAL con impuestos incluidos:</w:t>
            </w:r>
          </w:p>
        </w:tc>
        <w:tc>
          <w:tcPr>
            <w:tcW w:w="1431" w:type="dxa"/>
            <w:shd w:val="clear" w:color="auto" w:fill="BFBFBF" w:themeFill="background1" w:themeFillShade="BF"/>
          </w:tcPr>
          <w:p w:rsidR="00640FD7" w:rsidRPr="00FE6303" w:rsidRDefault="00640FD7" w:rsidP="001A7B3D">
            <w:pPr>
              <w:jc w:val="center"/>
              <w:rPr>
                <w:rFonts w:ascii="Arial" w:hAnsi="Arial" w:cs="Arial"/>
                <w:b/>
                <w:sz w:val="18"/>
                <w:szCs w:val="18"/>
              </w:rPr>
            </w:pPr>
          </w:p>
        </w:tc>
        <w:tc>
          <w:tcPr>
            <w:tcW w:w="5556" w:type="dxa"/>
            <w:gridSpan w:val="4"/>
            <w:shd w:val="clear" w:color="auto" w:fill="BFBFBF" w:themeFill="background1" w:themeFillShade="BF"/>
            <w:vAlign w:val="center"/>
          </w:tcPr>
          <w:p w:rsidR="00640FD7" w:rsidRDefault="00640FD7" w:rsidP="001A7B3D">
            <w:pPr>
              <w:jc w:val="center"/>
              <w:rPr>
                <w:rFonts w:ascii="Arial" w:hAnsi="Arial" w:cs="Arial"/>
                <w:b/>
                <w:sz w:val="24"/>
                <w:szCs w:val="24"/>
              </w:rPr>
            </w:pPr>
            <w:r w:rsidRPr="00FE6303">
              <w:rPr>
                <w:rFonts w:ascii="Arial" w:hAnsi="Arial" w:cs="Arial"/>
                <w:b/>
                <w:sz w:val="18"/>
                <w:szCs w:val="18"/>
              </w:rPr>
              <w:t>$</w:t>
            </w:r>
            <w:r>
              <w:rPr>
                <w:rFonts w:ascii="Arial" w:hAnsi="Arial" w:cs="Arial"/>
                <w:b/>
                <w:sz w:val="18"/>
                <w:szCs w:val="18"/>
              </w:rPr>
              <w:t>__________ (y cantidad en letra)</w:t>
            </w:r>
          </w:p>
        </w:tc>
      </w:tr>
    </w:tbl>
    <w:p w:rsidR="002C514A" w:rsidRDefault="002C514A" w:rsidP="00273C47">
      <w:pPr>
        <w:spacing w:after="0" w:line="240" w:lineRule="auto"/>
        <w:jc w:val="center"/>
        <w:rPr>
          <w:rFonts w:ascii="Arial" w:hAnsi="Arial" w:cs="Arial"/>
          <w:b/>
          <w:sz w:val="24"/>
          <w:szCs w:val="24"/>
        </w:rPr>
      </w:pP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Fecha de elaboración: DD/MM/2018.</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Vigencia de la cotización: __________(mínimo 30 días naturales)________________________.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Tiempo de entrega: _______ (la vigencia de la oferta </w:t>
      </w:r>
      <w:r>
        <w:rPr>
          <w:rFonts w:ascii="Arial" w:hAnsi="Arial" w:cs="Arial"/>
          <w:sz w:val="24"/>
          <w:szCs w:val="24"/>
        </w:rPr>
        <w:t>no podrá modificarse,</w:t>
      </w:r>
      <w:r w:rsidRPr="008D0649">
        <w:rPr>
          <w:rFonts w:ascii="Arial" w:hAnsi="Arial" w:cs="Arial"/>
          <w:sz w:val="24"/>
          <w:szCs w:val="24"/>
        </w:rPr>
        <w:t xml:space="preserve"> hasta la fecha en que sean entregados todos los productos adjudicados) 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 _________________________________________.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cualquier volumen de adjudicación.</w:t>
      </w:r>
      <w:r>
        <w:rPr>
          <w:rFonts w:ascii="Arial" w:hAnsi="Arial" w:cs="Arial"/>
          <w:sz w:val="24"/>
          <w:szCs w:val="24"/>
        </w:rPr>
        <w:t>)</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 ofrecidas.</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40FD7" w:rsidRDefault="00640FD7" w:rsidP="00273C47">
      <w:pPr>
        <w:spacing w:after="0" w:line="240" w:lineRule="auto"/>
        <w:jc w:val="center"/>
        <w:rPr>
          <w:rFonts w:ascii="Arial" w:hAnsi="Arial" w:cs="Arial"/>
          <w:sz w:val="24"/>
          <w:szCs w:val="24"/>
        </w:rPr>
      </w:pPr>
      <w:bookmarkStart w:id="0" w:name="_GoBack"/>
      <w:bookmarkEnd w:id="0"/>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40F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E8" w:rsidRDefault="00CD04E8" w:rsidP="00C22F5D">
      <w:pPr>
        <w:spacing w:after="0" w:line="240" w:lineRule="auto"/>
      </w:pPr>
      <w:r>
        <w:separator/>
      </w:r>
    </w:p>
  </w:endnote>
  <w:endnote w:type="continuationSeparator" w:id="0">
    <w:p w:rsidR="00CD04E8" w:rsidRDefault="00CD04E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E8" w:rsidRDefault="00CD04E8" w:rsidP="00C22F5D">
      <w:pPr>
        <w:spacing w:after="0" w:line="240" w:lineRule="auto"/>
      </w:pPr>
      <w:r>
        <w:separator/>
      </w:r>
    </w:p>
  </w:footnote>
  <w:footnote w:type="continuationSeparator" w:id="0">
    <w:p w:rsidR="00CD04E8" w:rsidRDefault="00CD04E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1A7B3D"/>
    <w:rsid w:val="00205B91"/>
    <w:rsid w:val="00233AF4"/>
    <w:rsid w:val="00273C47"/>
    <w:rsid w:val="00285E67"/>
    <w:rsid w:val="002C514A"/>
    <w:rsid w:val="00466905"/>
    <w:rsid w:val="00491492"/>
    <w:rsid w:val="00507C32"/>
    <w:rsid w:val="005169DF"/>
    <w:rsid w:val="005223D6"/>
    <w:rsid w:val="005471D8"/>
    <w:rsid w:val="0058667D"/>
    <w:rsid w:val="006120E7"/>
    <w:rsid w:val="00640FD7"/>
    <w:rsid w:val="006634E0"/>
    <w:rsid w:val="006C17A8"/>
    <w:rsid w:val="00737134"/>
    <w:rsid w:val="007E7F81"/>
    <w:rsid w:val="00840F97"/>
    <w:rsid w:val="00882B03"/>
    <w:rsid w:val="009046A2"/>
    <w:rsid w:val="009244AE"/>
    <w:rsid w:val="0098490D"/>
    <w:rsid w:val="009C0E58"/>
    <w:rsid w:val="009E45A4"/>
    <w:rsid w:val="00AA19B9"/>
    <w:rsid w:val="00AC0347"/>
    <w:rsid w:val="00AD4A39"/>
    <w:rsid w:val="00C0645A"/>
    <w:rsid w:val="00C22F5D"/>
    <w:rsid w:val="00C6308B"/>
    <w:rsid w:val="00C81BF4"/>
    <w:rsid w:val="00CB2760"/>
    <w:rsid w:val="00CD04E8"/>
    <w:rsid w:val="00D5318D"/>
    <w:rsid w:val="00DA4E1D"/>
    <w:rsid w:val="00DA6FC5"/>
    <w:rsid w:val="00DE13C1"/>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2E47"/>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14</cp:revision>
  <dcterms:created xsi:type="dcterms:W3CDTF">2018-08-08T17:13:00Z</dcterms:created>
  <dcterms:modified xsi:type="dcterms:W3CDTF">2018-08-24T17:42:00Z</dcterms:modified>
</cp:coreProperties>
</file>